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B496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983C04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160E418" w14:textId="77777777" w:rsidR="00235B36" w:rsidRPr="00235B36" w:rsidRDefault="00235B36" w:rsidP="00235B36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35B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NÚCLEO DE INCLUSÃO E ACESSIBILIDADES – NIACES</w:t>
      </w:r>
    </w:p>
    <w:p w14:paraId="5F74F24C" w14:textId="06D9CB53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3D1A18F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7EA362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D084A3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D30A8CE" w14:textId="1FE56BC1" w:rsidR="00A31FC2" w:rsidRDefault="00A31FC2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639DA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A522D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37150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2FB0B3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9A8B1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E64D71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35923C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D780F8" w14:textId="6CAC1269" w:rsidR="008C5363" w:rsidRPr="005A715C" w:rsidRDefault="00235B36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PLANEJAMENTO DO NIACES</w:t>
      </w:r>
      <w:r w:rsidR="00D47A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2024</w:t>
      </w:r>
    </w:p>
    <w:p w14:paraId="527B952A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165BC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CAB96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3695E7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0797D" w14:textId="77777777" w:rsidR="008C5363" w:rsidRPr="00A31FC2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3B9A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9C72DA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92FAA5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4A6FF2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5969D4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E1CBC8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4F7889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E41437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8C5AE8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2C6494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BF57AB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C5D6F5A" w14:textId="77777777" w:rsidR="00D5759E" w:rsidRDefault="00D5759E" w:rsidP="00235B36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785A25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3717D20" w14:textId="7FD438BC" w:rsidR="00D5759E" w:rsidRDefault="00D47AA5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janei</w:t>
      </w:r>
      <w:r w:rsidR="00D43ABD">
        <w:rPr>
          <w:rFonts w:ascii="Times New Roman" w:hAnsi="Times New Roman"/>
          <w:noProof/>
          <w:sz w:val="24"/>
        </w:rPr>
        <w:t>r</w:t>
      </w:r>
      <w:r w:rsidR="00BC551E">
        <w:rPr>
          <w:rFonts w:ascii="Times New Roman" w:hAnsi="Times New Roman"/>
          <w:noProof/>
          <w:sz w:val="24"/>
        </w:rPr>
        <w:t>o de 2024</w:t>
      </w:r>
    </w:p>
    <w:p w14:paraId="7A04D7CB" w14:textId="77777777" w:rsidR="00D5759E" w:rsidRDefault="00D5759E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95C0A6E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B08E419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F234728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46C2B511" w14:textId="77777777" w:rsidR="00235B36" w:rsidRPr="00235B36" w:rsidRDefault="00235B36" w:rsidP="00235B36">
      <w:pPr>
        <w:jc w:val="center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  <w:r w:rsidRPr="00235B36"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  <w:t>NÚCLEO DE INCLUSÃO E ACESSIBILIDADES – NIACES</w:t>
      </w:r>
    </w:p>
    <w:p w14:paraId="0017F70C" w14:textId="2F83CD50" w:rsidR="007C189E" w:rsidRDefault="007C189E" w:rsidP="007C189E">
      <w:pPr>
        <w:spacing w:after="0" w:line="360" w:lineRule="auto"/>
        <w:jc w:val="center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</w:p>
    <w:p w14:paraId="3AA05989" w14:textId="77777777" w:rsid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2114E2" w14:textId="77777777" w:rsidR="007C189E" w:rsidRP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EM PARCERIA</w:t>
      </w:r>
    </w:p>
    <w:p w14:paraId="6E2B297F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8E3CFAC" w14:textId="3DD9CFBA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 A PRÓ-REITORIA AC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ADÊMICA,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636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VICE-REITORIA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PRÓ-REITORIA DE PÓS-GRADUAÇÃO E PESQUISA, COORDENAÇÃO D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 ATIVIDADES COMPLEMENTARES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NUPEQ, 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EXTENSÃO, COORDENAÇÃO DE MONITORIA,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COMISSÃO PRÓPRIA DE AVALIAÇÃO,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TODAS AS 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OORDENAÇÕIES DE CURSOS DO UNIVISA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6A2A791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03345A" w14:textId="68589709" w:rsidR="007C189E" w:rsidRPr="007C189E" w:rsidRDefault="00D47AA5" w:rsidP="007C189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REALIZAM AÇÕES PARA 2024</w:t>
      </w:r>
    </w:p>
    <w:p w14:paraId="6B3DEAF7" w14:textId="77777777" w:rsidR="007C189E" w:rsidRPr="007C189E" w:rsidRDefault="007C189E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6BEB7C" w14:textId="36AF55DA" w:rsidR="007C189E" w:rsidRDefault="00BC551E" w:rsidP="00BC551E">
      <w:pPr>
        <w:tabs>
          <w:tab w:val="left" w:pos="148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FEVEREIRO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B19B168" w14:textId="77777777" w:rsidR="00AB4D19" w:rsidRPr="00E411B7" w:rsidRDefault="00AB4D19" w:rsidP="00AB4D1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F363FD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 de fevereiro de 2024</w:t>
      </w:r>
    </w:p>
    <w:p w14:paraId="164FE05E" w14:textId="77777777" w:rsidR="00AE4BD5" w:rsidRPr="00E411B7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5F2894" w14:textId="77777777" w:rsidR="00AE4BD5" w:rsidRPr="002E2CD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2647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formação Profissional e a Importância do Marketing Digital.</w:t>
      </w:r>
    </w:p>
    <w:p w14:paraId="0AA4729C" w14:textId="77777777" w:rsidR="00AE4BD5" w:rsidRPr="006E33A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TEMA:</w:t>
      </w:r>
      <w:r w:rsidRPr="006E33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Pr="002647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influência do marketing digital no comportamento do consumidor.</w:t>
      </w:r>
    </w:p>
    <w:p w14:paraId="61CD9107" w14:textId="77777777" w:rsidR="00AE4BD5" w:rsidRPr="006E33A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Palestrante:</w:t>
      </w:r>
      <w:r w:rsidRPr="006E33A4">
        <w:t xml:space="preserve"> </w:t>
      </w:r>
      <w:proofErr w:type="spellStart"/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Cleyton</w:t>
      </w:r>
      <w:proofErr w:type="spellEnd"/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França Soares da Silva</w:t>
      </w:r>
    </w:p>
    <w:p w14:paraId="2641A8E3" w14:textId="77777777" w:rsidR="00AE4BD5" w:rsidRPr="00E411B7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RH; Logística;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Administração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; Matemática; Serviço Social e todos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estudantes interessados em participar da atividade</w:t>
      </w: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3FF8E328" w14:textId="77777777" w:rsidR="00AE4BD5" w:rsidRPr="00E411B7" w:rsidRDefault="00AE4BD5" w:rsidP="00AE4BD5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19h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:00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A2F5570" w14:textId="1ECEEC39" w:rsidR="00AE4BD5" w:rsidRPr="00FA1790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NEDHU, 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IACES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NE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RH; Logística;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Administração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; Matemática; Serviço Social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4ED96B6" w14:textId="77777777" w:rsidR="00AE4BD5" w:rsidRPr="00FA1790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Anfiteatro – 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9BB829B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8E60E2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6277938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623F3F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212EED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312082D" w14:textId="77777777" w:rsidR="00AE4BD5" w:rsidRPr="001A46B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MARÇO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55D0642A" w14:textId="77777777" w:rsidR="00AE4BD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9F737A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 de março de 2024</w:t>
      </w:r>
    </w:p>
    <w:p w14:paraId="1E1DEF75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7810B3" w14:textId="77777777" w:rsidR="00AE4BD5" w:rsidRPr="002E2CD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0225A1E3" w14:textId="77777777" w:rsidR="00AE4BD5" w:rsidRPr="006E33A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8C02281" w14:textId="77777777" w:rsidR="00AE4BD5" w:rsidRPr="009763FB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Queiroz.</w:t>
      </w:r>
    </w:p>
    <w:p w14:paraId="7DF8B309" w14:textId="77777777" w:rsidR="00AE4BD5" w:rsidRDefault="00AE4BD5" w:rsidP="00AE4BD5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8F96112" w14:textId="77777777" w:rsidR="00AE4BD5" w:rsidRPr="00EE303C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Palestrantes:</w:t>
      </w:r>
    </w:p>
    <w:p w14:paraId="220DD2AC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Prof. Dr.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0757CFE1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4ECE917A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65AFCBA3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24240FA6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16790835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3C3C95DF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7B4E63D3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0958915D" w14:textId="77777777" w:rsidR="00AE4BD5" w:rsidRPr="00EE303C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5CD4C11" w14:textId="77777777" w:rsidR="00AE4BD5" w:rsidRPr="009763FB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</w:p>
    <w:p w14:paraId="4FEBF341" w14:textId="77777777" w:rsidR="00AE4BD5" w:rsidRPr="00FA1790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</w:t>
      </w:r>
    </w:p>
    <w:p w14:paraId="29DFDE9B" w14:textId="77777777" w:rsidR="00AE4BD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</w:t>
      </w:r>
    </w:p>
    <w:p w14:paraId="0C6B998F" w14:textId="77777777" w:rsidR="00AE4BD5" w:rsidRPr="009763FB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EEADBC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 de março de 2024</w:t>
      </w:r>
    </w:p>
    <w:p w14:paraId="5D8BD445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5B4623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409E9C35" w14:textId="77777777" w:rsidR="00AE4BD5" w:rsidRPr="00002C0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TEMA: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</w:p>
    <w:p w14:paraId="1FDB81E3" w14:textId="77777777" w:rsidR="00AE4BD5" w:rsidRPr="00002C0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73141910"/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431292C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78089203"/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3A9556F9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0E366C4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58E4566D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4AD478C0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54293FD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4D829F4D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27262D68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7EA8BFDA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AD4FC91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</w:p>
    <w:bookmarkEnd w:id="0"/>
    <w:bookmarkEnd w:id="1"/>
    <w:p w14:paraId="47EA0F9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796496D9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Parceria: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NEDHU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NIACES, NESA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Biomedicina e 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22FC0D3A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14h:30.</w:t>
      </w:r>
    </w:p>
    <w:p w14:paraId="3A94306E" w14:textId="77777777" w:rsidR="00AE4BD5" w:rsidRPr="00F018CA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6212B4F0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2B4583F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 de março de 2024</w:t>
      </w:r>
    </w:p>
    <w:p w14:paraId="5BAA226E" w14:textId="77777777" w:rsidR="00AE4BD5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F7C2FC" w14:textId="77777777" w:rsidR="00AE4BD5" w:rsidRPr="002E2CD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4400130A" w14:textId="77777777" w:rsidR="00AE4BD5" w:rsidRPr="006E33A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1E74A23" w14:textId="77777777" w:rsidR="00AE4BD5" w:rsidRDefault="00AE4BD5" w:rsidP="00AE4BD5">
      <w:pPr>
        <w:tabs>
          <w:tab w:val="center" w:pos="523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Estudantes da E.M. Pedro Ribeiro</w:t>
      </w:r>
    </w:p>
    <w:p w14:paraId="311402F2" w14:textId="77777777" w:rsidR="00AE4BD5" w:rsidRPr="00002C0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67C1DCC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133F7020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03BD2716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0A9137F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001C77FE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5F33F169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66C13471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1D05BF79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008F586E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64034C7" w14:textId="77777777" w:rsidR="00AE4BD5" w:rsidRPr="009763FB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8356E57" w14:textId="77777777" w:rsidR="00AE4BD5" w:rsidRDefault="00AE4BD5" w:rsidP="00AE4BD5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4D6DFD9" w14:textId="77777777" w:rsidR="00AE4BD5" w:rsidRPr="00FA1790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E.M. Pedro Ribeiro</w:t>
      </w:r>
    </w:p>
    <w:p w14:paraId="72568110" w14:textId="77777777" w:rsidR="00AE4BD5" w:rsidRPr="00313DC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 w:rsidRPr="00F15096">
        <w:rPr>
          <w:rFonts w:ascii="Times New Roman" w:eastAsia="Calibri" w:hAnsi="Times New Roman" w:cs="Times New Roman"/>
          <w:sz w:val="24"/>
          <w:szCs w:val="24"/>
          <w:lang w:eastAsia="en-US"/>
        </w:rPr>
        <w:t>Pedro Ribeiro</w:t>
      </w:r>
    </w:p>
    <w:p w14:paraId="7BA23F1D" w14:textId="77777777" w:rsidR="00AE4BD5" w:rsidRPr="00FD1E88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5C48ED" w14:textId="77777777" w:rsidR="00AE4BD5" w:rsidRPr="00FD1E88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ABRIL</w:t>
      </w: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61667CA5" w14:textId="77777777" w:rsidR="00AE4BD5" w:rsidRPr="00FD1E88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de abril de 2024</w:t>
      </w:r>
    </w:p>
    <w:p w14:paraId="33C8A9E6" w14:textId="77777777" w:rsidR="00AE4BD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2A9BDF" w14:textId="77777777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EVENTO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: Educação em Direitos Humanos e Prevenção em Saúde no Trânsito.</w:t>
      </w:r>
    </w:p>
    <w:p w14:paraId="61AA8025" w14:textId="77777777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: A Formação Técnica na área de MOPP (Curso que ajuda a lidar com situações de perigo, risco, carga perigosa, primeiros socorros e atendimento de emergência – O curso será integrado a Carteira de Habilitação dos Motoristas).</w:t>
      </w:r>
    </w:p>
    <w:p w14:paraId="6502E5E1" w14:textId="77777777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Beneficiários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14:paraId="3B39CBCB" w14:textId="77777777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Ivo Batista de Souza</w:t>
      </w:r>
    </w:p>
    <w:p w14:paraId="334C0988" w14:textId="77777777" w:rsidR="00AE4BD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Edson Francisco de Melo</w:t>
      </w:r>
    </w:p>
    <w:p w14:paraId="071677A2" w14:textId="77777777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Público alvo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Motoristas do UNIVISA. </w:t>
      </w:r>
    </w:p>
    <w:p w14:paraId="03F8316F" w14:textId="797EEDFD" w:rsidR="00AE4BD5" w:rsidRPr="004C67C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NEDHU,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NESA, 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NIACES e Departamento de Segurança e infraestrutura.</w:t>
      </w:r>
    </w:p>
    <w:p w14:paraId="638D2FE9" w14:textId="77777777" w:rsidR="00AE4BD5" w:rsidRPr="00FD1E88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73ED83" w14:textId="77777777" w:rsidR="00AE4BD5" w:rsidRPr="00FD1E88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 de abril de 2024</w:t>
      </w:r>
    </w:p>
    <w:p w14:paraId="0C6B9BB3" w14:textId="77777777" w:rsidR="00AE4BD5" w:rsidRPr="00FD1E88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740E517" w14:textId="77777777" w:rsidR="00AE4BD5" w:rsidRPr="002E2CD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2FA16CA3" w14:textId="77777777" w:rsidR="00AE4BD5" w:rsidRPr="006E33A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ED1756A" w14:textId="77777777" w:rsidR="00AE4BD5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792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Escola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  <w:r w:rsidRPr="00792E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492594C" w14:textId="77777777" w:rsidR="00AE4BD5" w:rsidRPr="00002C04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1D7880C5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32F0B5F9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5781D1F8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2A60FFFF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66499880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306C4F8D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4634A106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6C1243FC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13C70E77" w14:textId="77777777" w:rsidR="00AE4BD5" w:rsidRPr="00002C04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6829EB5" w14:textId="77777777" w:rsidR="00AE4BD5" w:rsidRPr="009763FB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C0F576C" w14:textId="77777777" w:rsidR="00AE4BD5" w:rsidRDefault="00AE4BD5" w:rsidP="00AE4BD5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399C9FD" w14:textId="77777777" w:rsidR="00AE4BD5" w:rsidRPr="00FA1790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Biomedicina,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</w:p>
    <w:p w14:paraId="5DE6BD35" w14:textId="77777777" w:rsidR="00AE4BD5" w:rsidRPr="00313DC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</w:p>
    <w:p w14:paraId="77F59356" w14:textId="77777777" w:rsidR="00AE4BD5" w:rsidRPr="00CE05AD" w:rsidRDefault="00AE4BD5" w:rsidP="00AE4BD5">
      <w:pP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23223877" w14:textId="77777777" w:rsidR="00AE4BD5" w:rsidRPr="00EE303C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AGOSTO:</w:t>
      </w:r>
    </w:p>
    <w:p w14:paraId="72DCE832" w14:textId="77777777" w:rsidR="00AE4BD5" w:rsidRPr="00EE303C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C4C47F" w14:textId="77777777" w:rsidR="00AE4BD5" w:rsidRPr="00315A87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 de agosto de 2024</w:t>
      </w:r>
    </w:p>
    <w:p w14:paraId="5AB2F934" w14:textId="77777777" w:rsidR="00AE4BD5" w:rsidRPr="00315A87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0F1B28" w14:textId="77777777" w:rsidR="00AE4BD5" w:rsidRPr="00315A87" w:rsidRDefault="00AE4BD5" w:rsidP="00AE4BD5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proofErr w:type="gramStart"/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Agosto</w:t>
      </w:r>
      <w:proofErr w:type="gramEnd"/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Lilás - Saúde Mental e Inclusão Social.</w:t>
      </w:r>
    </w:p>
    <w:p w14:paraId="21918A27" w14:textId="77777777" w:rsidR="00AE4BD5" w:rsidRPr="00315A87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TEMA: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Ansiedade e depressão: doença ou fenômeno da nossa época?</w:t>
      </w: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676DAB9E" w14:textId="77777777" w:rsidR="00AE4BD5" w:rsidRPr="00315A87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Cursos de Direito; Psicologia; Contabilidade; História; Farmácia; RH; Logística; Administração; Matemática; Serviço Social e outros cursos que não foram mencionados aqui.</w:t>
      </w:r>
    </w:p>
    <w:p w14:paraId="755DC81A" w14:textId="77777777" w:rsidR="00AE4BD5" w:rsidRPr="00315A87" w:rsidRDefault="00AE4BD5" w:rsidP="00AE4BD5">
      <w:pPr>
        <w:tabs>
          <w:tab w:val="left" w:pos="475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18h:30.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9D28961" w14:textId="77777777" w:rsidR="00AE4BD5" w:rsidRPr="00315A87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Palestrantes:</w:t>
      </w:r>
    </w:p>
    <w:p w14:paraId="0CED1280" w14:textId="77777777" w:rsidR="00AE4BD5" w:rsidRPr="00315A87" w:rsidRDefault="00AE4BD5" w:rsidP="00AE4BD5">
      <w:pPr>
        <w:rPr>
          <w:rFonts w:ascii="Times New Roman" w:hAnsi="Times New Roman" w:cs="Times New Roman"/>
          <w:sz w:val="24"/>
          <w:szCs w:val="24"/>
        </w:rPr>
      </w:pPr>
      <w:r w:rsidRPr="00315A87">
        <w:rPr>
          <w:rFonts w:ascii="Times New Roman" w:hAnsi="Times New Roman" w:cs="Times New Roman"/>
          <w:sz w:val="24"/>
          <w:szCs w:val="24"/>
        </w:rPr>
        <w:t xml:space="preserve">Profa. Ma. Morgana </w:t>
      </w:r>
      <w:proofErr w:type="spellStart"/>
      <w:r w:rsidRPr="00315A87">
        <w:rPr>
          <w:rFonts w:ascii="Times New Roman" w:hAnsi="Times New Roman" w:cs="Times New Roman"/>
          <w:sz w:val="24"/>
          <w:szCs w:val="24"/>
        </w:rPr>
        <w:t>Bressiani</w:t>
      </w:r>
      <w:proofErr w:type="spellEnd"/>
      <w:r w:rsidRPr="00315A87">
        <w:rPr>
          <w:rFonts w:ascii="Times New Roman" w:hAnsi="Times New Roman" w:cs="Times New Roman"/>
          <w:sz w:val="24"/>
          <w:szCs w:val="24"/>
        </w:rPr>
        <w:t xml:space="preserve"> – UNIVISA</w:t>
      </w:r>
    </w:p>
    <w:p w14:paraId="7DEB7E2E" w14:textId="77777777" w:rsidR="00AE4BD5" w:rsidRPr="00315A87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Mariana Souto</w:t>
      </w:r>
    </w:p>
    <w:p w14:paraId="4E54A811" w14:textId="77777777" w:rsidR="00AE4BD5" w:rsidRPr="00315A87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Amanda Ribeiro</w:t>
      </w:r>
    </w:p>
    <w:p w14:paraId="20C069AC" w14:textId="77777777" w:rsidR="00AE4BD5" w:rsidRPr="00315A87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315A87">
        <w:rPr>
          <w:rFonts w:ascii="Times New Roman" w:hAnsi="Times New Roman" w:cs="Times New Roman"/>
          <w:sz w:val="24"/>
          <w:szCs w:val="24"/>
        </w:rPr>
        <w:t xml:space="preserve"> NIACES, NEDHU, NESA, Cursos de Direito; Psicologia; Contabilidade; História; Farmácia; RH; Logística; Administração; Matemática; Serviço Social.</w:t>
      </w:r>
    </w:p>
    <w:p w14:paraId="10A2A8A1" w14:textId="77777777" w:rsidR="00AE4BD5" w:rsidRPr="00315A87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Anfiteatro – 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B2BE45B" w14:textId="77777777" w:rsidR="00AE4BD5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E455EA" w14:textId="77777777" w:rsidR="00AE4BD5" w:rsidRPr="003772CA" w:rsidRDefault="00AE4BD5" w:rsidP="00AE4BD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72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NOVEMBRO:</w:t>
      </w:r>
    </w:p>
    <w:p w14:paraId="6BC0F08F" w14:textId="77777777" w:rsidR="00AE4BD5" w:rsidRPr="00D25536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55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Novembro de 2024</w:t>
      </w:r>
    </w:p>
    <w:p w14:paraId="63D99635" w14:textId="77777777" w:rsidR="00AE4BD5" w:rsidRDefault="00AE4BD5" w:rsidP="00AE4B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645DA0" w14:textId="77777777" w:rsidR="00AE4BD5" w:rsidRPr="003772CA" w:rsidRDefault="00AE4BD5" w:rsidP="00AE4BD5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EVENTO:</w:t>
      </w:r>
      <w:r w:rsidRPr="003772CA">
        <w:t xml:space="preserve">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CONIC/CONEX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5A2F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 a 29 de NOVEMBRO DE 2024</w:t>
      </w:r>
    </w:p>
    <w:p w14:paraId="7E688BF4" w14:textId="77777777" w:rsidR="00AE4BD5" w:rsidRPr="006F736B" w:rsidRDefault="00AE4BD5" w:rsidP="00AE4B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1A4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CONIC/CONEX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0BCDFEC3" w14:textId="77777777" w:rsidR="00AE4BD5" w:rsidRPr="003772CA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Todos estudantes e docentes do UNIVISA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8B340B3" w14:textId="77777777" w:rsidR="00AE4BD5" w:rsidRDefault="00AE4BD5" w:rsidP="00AE4BD5">
      <w:pPr>
        <w:tabs>
          <w:tab w:val="left" w:pos="475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FD1E88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:00</w:t>
      </w:r>
      <w:r w:rsidRPr="00FD1E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0FC60645" w14:textId="77777777" w:rsidR="00AE4BD5" w:rsidRPr="003772CA" w:rsidRDefault="00AE4BD5" w:rsidP="00AE4BD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2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37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NEDHU, NIACES, NESA e Todos os cursos</w:t>
      </w:r>
      <w:r w:rsidRPr="003772CA">
        <w:rPr>
          <w:rFonts w:ascii="Times New Roman" w:hAnsi="Times New Roman" w:cs="Times New Roman"/>
          <w:sz w:val="24"/>
          <w:szCs w:val="24"/>
        </w:rPr>
        <w:t xml:space="preserve"> do UNIVISA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F9D5B" w14:textId="4163905C" w:rsidR="008629CE" w:rsidRDefault="00AE4BD5" w:rsidP="007C189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Auditóri</w:t>
      </w:r>
      <w:r w:rsidRPr="001A4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– 03.</w:t>
      </w:r>
      <w:bookmarkStart w:id="2" w:name="_GoBack"/>
      <w:bookmarkEnd w:id="2"/>
    </w:p>
    <w:p w14:paraId="23BA0654" w14:textId="77777777" w:rsidR="000678FB" w:rsidRDefault="000678FB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C8EA67" w14:textId="77777777" w:rsidR="00583E84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1E109" w14:textId="7287E6D1" w:rsidR="001A46B5" w:rsidRDefault="001A46B5" w:rsidP="001A46B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6B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1D6F6F" wp14:editId="32B12E6A">
            <wp:extent cx="2705100" cy="514350"/>
            <wp:effectExtent l="0" t="0" r="0" b="0"/>
            <wp:docPr id="1" name="Imagem 1" descr="C:\Users\Samsung\Documents\ASSINATURA DIGITAL - ARNALDO\NOVA ASSINATURA\Assinatura Arnaldo Suc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ASSINATURA DIGITAL - ARNALDO\NOVA ASSINATURA\Assinatura Arnaldo Sucu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7151" w14:textId="77777777" w:rsidR="00583E84" w:rsidRPr="00583E84" w:rsidRDefault="00583E84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E84">
        <w:rPr>
          <w:rFonts w:ascii="Times New Roman" w:eastAsia="Calibri" w:hAnsi="Times New Roman" w:cs="Times New Roman"/>
          <w:sz w:val="24"/>
          <w:szCs w:val="24"/>
          <w:lang w:eastAsia="en-US"/>
        </w:rPr>
        <w:t>Prof. Dr. Arnaldo Sucuma</w:t>
      </w:r>
    </w:p>
    <w:p w14:paraId="017ADD63" w14:textId="481E541D" w:rsidR="00583E84" w:rsidRPr="00583E84" w:rsidRDefault="00583E84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Coordenador do </w:t>
      </w:r>
      <w:r w:rsidR="002A43AC">
        <w:rPr>
          <w:rFonts w:ascii="Times New Roman" w:eastAsia="Calibri" w:hAnsi="Times New Roman" w:cs="Times New Roman"/>
          <w:sz w:val="24"/>
          <w:szCs w:val="24"/>
          <w:lang w:eastAsia="en-US"/>
        </w:rPr>
        <w:t>NIACES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/UNIVISA</w:t>
      </w:r>
    </w:p>
    <w:p w14:paraId="30322057" w14:textId="77777777" w:rsidR="00583E84" w:rsidRPr="007C189E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D7840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46D9075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sectPr w:rsidR="00D5759E" w:rsidSect="00C744E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7BBF" w14:textId="77777777" w:rsidR="005F35F1" w:rsidRDefault="005F35F1" w:rsidP="00E70079">
      <w:pPr>
        <w:spacing w:after="0" w:line="240" w:lineRule="auto"/>
      </w:pPr>
      <w:r>
        <w:separator/>
      </w:r>
    </w:p>
  </w:endnote>
  <w:endnote w:type="continuationSeparator" w:id="0">
    <w:p w14:paraId="37F25010" w14:textId="77777777" w:rsidR="005F35F1" w:rsidRDefault="005F35F1" w:rsidP="00E7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0D94" w14:textId="77777777" w:rsidR="0004533C" w:rsidRDefault="0025664B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4152B3" wp14:editId="590E6209">
          <wp:simplePos x="0" y="0"/>
          <wp:positionH relativeFrom="column">
            <wp:posOffset>-1172210</wp:posOffset>
          </wp:positionH>
          <wp:positionV relativeFrom="paragraph">
            <wp:posOffset>123012</wp:posOffset>
          </wp:positionV>
          <wp:extent cx="9393026" cy="299331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026" cy="299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0298" w14:textId="77777777" w:rsidR="005F35F1" w:rsidRDefault="005F35F1" w:rsidP="00E70079">
      <w:pPr>
        <w:spacing w:after="0" w:line="240" w:lineRule="auto"/>
      </w:pPr>
      <w:r>
        <w:separator/>
      </w:r>
    </w:p>
  </w:footnote>
  <w:footnote w:type="continuationSeparator" w:id="0">
    <w:p w14:paraId="7AA37409" w14:textId="77777777" w:rsidR="005F35F1" w:rsidRDefault="005F35F1" w:rsidP="00E7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2FD6" w14:textId="77777777" w:rsidR="00E70079" w:rsidRDefault="00691B4A" w:rsidP="00E70079">
    <w:pPr>
      <w:pStyle w:val="Ttulo"/>
      <w:tabs>
        <w:tab w:val="left" w:pos="9463"/>
      </w:tabs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64384" behindDoc="1" locked="0" layoutInCell="1" allowOverlap="1" wp14:anchorId="1C610CEC" wp14:editId="523988C8">
          <wp:simplePos x="0" y="0"/>
          <wp:positionH relativeFrom="column">
            <wp:posOffset>-465455</wp:posOffset>
          </wp:positionH>
          <wp:positionV relativeFrom="paragraph">
            <wp:posOffset>-446735</wp:posOffset>
          </wp:positionV>
          <wp:extent cx="7559675" cy="1029335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32021A" w14:textId="77777777" w:rsidR="00E70079" w:rsidRDefault="00E70079">
    <w:pPr>
      <w:pStyle w:val="Cabealho"/>
    </w:pPr>
  </w:p>
  <w:p w14:paraId="1A8785BA" w14:textId="77777777" w:rsidR="00E70079" w:rsidRDefault="00E70079">
    <w:pPr>
      <w:pStyle w:val="Cabealho"/>
    </w:pPr>
  </w:p>
  <w:p w14:paraId="5C21E1CC" w14:textId="77777777" w:rsidR="00E70079" w:rsidRDefault="00E700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6E1"/>
    <w:multiLevelType w:val="hybridMultilevel"/>
    <w:tmpl w:val="F412F5F8"/>
    <w:lvl w:ilvl="0" w:tplc="F18C0EC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482C5C"/>
    <w:multiLevelType w:val="hybridMultilevel"/>
    <w:tmpl w:val="DDEA1A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720"/>
    <w:multiLevelType w:val="hybridMultilevel"/>
    <w:tmpl w:val="6C4AE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549"/>
    <w:multiLevelType w:val="hybridMultilevel"/>
    <w:tmpl w:val="9FB0C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0F15"/>
    <w:multiLevelType w:val="hybridMultilevel"/>
    <w:tmpl w:val="6BBA5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254"/>
    <w:multiLevelType w:val="hybridMultilevel"/>
    <w:tmpl w:val="1562A4BE"/>
    <w:lvl w:ilvl="0" w:tplc="A548571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0A61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298C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6E10A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239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845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C24F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0F32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094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D4B1AF8"/>
    <w:multiLevelType w:val="hybridMultilevel"/>
    <w:tmpl w:val="7F6AA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41B"/>
    <w:multiLevelType w:val="hybridMultilevel"/>
    <w:tmpl w:val="61E28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DAE"/>
    <w:multiLevelType w:val="hybridMultilevel"/>
    <w:tmpl w:val="FC921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5149"/>
    <w:multiLevelType w:val="hybridMultilevel"/>
    <w:tmpl w:val="3B684F0A"/>
    <w:lvl w:ilvl="0" w:tplc="969A0C2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279C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E436C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2CE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0DA2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295F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92433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6C872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81E9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AD6DF8"/>
    <w:multiLevelType w:val="hybridMultilevel"/>
    <w:tmpl w:val="065068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4E18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5BBA"/>
    <w:multiLevelType w:val="hybridMultilevel"/>
    <w:tmpl w:val="0DA863E4"/>
    <w:lvl w:ilvl="0" w:tplc="E98AE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82F27"/>
    <w:multiLevelType w:val="hybridMultilevel"/>
    <w:tmpl w:val="13FAE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6E6A"/>
    <w:multiLevelType w:val="hybridMultilevel"/>
    <w:tmpl w:val="5322CBF4"/>
    <w:lvl w:ilvl="0" w:tplc="E9ECC9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0775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070A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66C3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4B3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0333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F52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23E3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40AE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96C16AA"/>
    <w:multiLevelType w:val="hybridMultilevel"/>
    <w:tmpl w:val="4DAAE862"/>
    <w:lvl w:ilvl="0" w:tplc="B28E8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C8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89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6F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21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C1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D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01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738AF"/>
    <w:multiLevelType w:val="hybridMultilevel"/>
    <w:tmpl w:val="C3AE9378"/>
    <w:lvl w:ilvl="0" w:tplc="D526C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62E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C1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0B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04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BE1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E5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E3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8C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B5D28F1"/>
    <w:multiLevelType w:val="hybridMultilevel"/>
    <w:tmpl w:val="23141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3100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E3CB6"/>
    <w:multiLevelType w:val="hybridMultilevel"/>
    <w:tmpl w:val="E084E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4CEE"/>
    <w:multiLevelType w:val="hybridMultilevel"/>
    <w:tmpl w:val="8FA63624"/>
    <w:lvl w:ilvl="0" w:tplc="4CCE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71CC"/>
    <w:multiLevelType w:val="hybridMultilevel"/>
    <w:tmpl w:val="797E3742"/>
    <w:lvl w:ilvl="0" w:tplc="D09203E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C077577"/>
    <w:multiLevelType w:val="hybridMultilevel"/>
    <w:tmpl w:val="46B89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06F6"/>
    <w:multiLevelType w:val="hybridMultilevel"/>
    <w:tmpl w:val="E6D07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3"/>
  </w:num>
  <w:num w:numId="5">
    <w:abstractNumId w:val="0"/>
  </w:num>
  <w:num w:numId="6">
    <w:abstractNumId w:val="21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8"/>
  </w:num>
  <w:num w:numId="17">
    <w:abstractNumId w:val="6"/>
  </w:num>
  <w:num w:numId="18">
    <w:abstractNumId w:val="11"/>
  </w:num>
  <w:num w:numId="19">
    <w:abstractNumId w:val="22"/>
  </w:num>
  <w:num w:numId="20">
    <w:abstractNumId w:val="7"/>
  </w:num>
  <w:num w:numId="21">
    <w:abstractNumId w:val="8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D0"/>
    <w:rsid w:val="000051BE"/>
    <w:rsid w:val="00024FDE"/>
    <w:rsid w:val="00030301"/>
    <w:rsid w:val="00033FA8"/>
    <w:rsid w:val="00041C58"/>
    <w:rsid w:val="0004325A"/>
    <w:rsid w:val="00044FE1"/>
    <w:rsid w:val="000451CF"/>
    <w:rsid w:val="0004533C"/>
    <w:rsid w:val="00046208"/>
    <w:rsid w:val="00051C52"/>
    <w:rsid w:val="000678FB"/>
    <w:rsid w:val="00072C72"/>
    <w:rsid w:val="000739D2"/>
    <w:rsid w:val="00092AC0"/>
    <w:rsid w:val="00093606"/>
    <w:rsid w:val="00093EF5"/>
    <w:rsid w:val="000A4C7F"/>
    <w:rsid w:val="000D7A2B"/>
    <w:rsid w:val="000E34E9"/>
    <w:rsid w:val="000F76B3"/>
    <w:rsid w:val="001008F5"/>
    <w:rsid w:val="00107B72"/>
    <w:rsid w:val="001179F9"/>
    <w:rsid w:val="00127423"/>
    <w:rsid w:val="00133808"/>
    <w:rsid w:val="00157533"/>
    <w:rsid w:val="00160A94"/>
    <w:rsid w:val="0016481E"/>
    <w:rsid w:val="00184381"/>
    <w:rsid w:val="00186873"/>
    <w:rsid w:val="001923FB"/>
    <w:rsid w:val="00193FF8"/>
    <w:rsid w:val="00197D8C"/>
    <w:rsid w:val="001A0F06"/>
    <w:rsid w:val="001A46B5"/>
    <w:rsid w:val="001B7714"/>
    <w:rsid w:val="001B774D"/>
    <w:rsid w:val="001C5182"/>
    <w:rsid w:val="001C64F2"/>
    <w:rsid w:val="001C71A4"/>
    <w:rsid w:val="001D5545"/>
    <w:rsid w:val="001F3D7C"/>
    <w:rsid w:val="001F5A87"/>
    <w:rsid w:val="002007C1"/>
    <w:rsid w:val="00201AB0"/>
    <w:rsid w:val="002034C0"/>
    <w:rsid w:val="00216F63"/>
    <w:rsid w:val="00225B7C"/>
    <w:rsid w:val="00235B36"/>
    <w:rsid w:val="00242640"/>
    <w:rsid w:val="00242D0F"/>
    <w:rsid w:val="002540B5"/>
    <w:rsid w:val="0025664B"/>
    <w:rsid w:val="00256E3D"/>
    <w:rsid w:val="00263D00"/>
    <w:rsid w:val="00270E68"/>
    <w:rsid w:val="002710B1"/>
    <w:rsid w:val="002768F4"/>
    <w:rsid w:val="00276919"/>
    <w:rsid w:val="002823A4"/>
    <w:rsid w:val="00287633"/>
    <w:rsid w:val="00287E24"/>
    <w:rsid w:val="002A0F83"/>
    <w:rsid w:val="002A1CB8"/>
    <w:rsid w:val="002A43AC"/>
    <w:rsid w:val="002B194C"/>
    <w:rsid w:val="002C64C0"/>
    <w:rsid w:val="002C67C4"/>
    <w:rsid w:val="002E402E"/>
    <w:rsid w:val="002E64F2"/>
    <w:rsid w:val="00313BAD"/>
    <w:rsid w:val="00335A24"/>
    <w:rsid w:val="00345262"/>
    <w:rsid w:val="00351AD4"/>
    <w:rsid w:val="0036128B"/>
    <w:rsid w:val="00361B4A"/>
    <w:rsid w:val="00364B82"/>
    <w:rsid w:val="00364F57"/>
    <w:rsid w:val="0037009A"/>
    <w:rsid w:val="0037405B"/>
    <w:rsid w:val="00374D3B"/>
    <w:rsid w:val="00375FBF"/>
    <w:rsid w:val="0038267F"/>
    <w:rsid w:val="003877EE"/>
    <w:rsid w:val="003A157E"/>
    <w:rsid w:val="003B0DB0"/>
    <w:rsid w:val="003B1058"/>
    <w:rsid w:val="003B2276"/>
    <w:rsid w:val="003D4908"/>
    <w:rsid w:val="003D6582"/>
    <w:rsid w:val="003D79EF"/>
    <w:rsid w:val="003F2FE7"/>
    <w:rsid w:val="003F5BAC"/>
    <w:rsid w:val="00425F15"/>
    <w:rsid w:val="00430A3B"/>
    <w:rsid w:val="004463F6"/>
    <w:rsid w:val="00446D1B"/>
    <w:rsid w:val="004615F6"/>
    <w:rsid w:val="0046397C"/>
    <w:rsid w:val="00465AF2"/>
    <w:rsid w:val="00467EA9"/>
    <w:rsid w:val="00473863"/>
    <w:rsid w:val="00475AB9"/>
    <w:rsid w:val="00475AD9"/>
    <w:rsid w:val="00483562"/>
    <w:rsid w:val="00484B65"/>
    <w:rsid w:val="00487CE0"/>
    <w:rsid w:val="00491985"/>
    <w:rsid w:val="00494AE8"/>
    <w:rsid w:val="004A0E59"/>
    <w:rsid w:val="004A45ED"/>
    <w:rsid w:val="004A5C64"/>
    <w:rsid w:val="004A7CAC"/>
    <w:rsid w:val="004B0424"/>
    <w:rsid w:val="004B5985"/>
    <w:rsid w:val="004B5DF4"/>
    <w:rsid w:val="004B65D8"/>
    <w:rsid w:val="004B77B6"/>
    <w:rsid w:val="004C4BF7"/>
    <w:rsid w:val="004D0A34"/>
    <w:rsid w:val="004D21EA"/>
    <w:rsid w:val="004F70B7"/>
    <w:rsid w:val="00506884"/>
    <w:rsid w:val="00507D17"/>
    <w:rsid w:val="00522A2E"/>
    <w:rsid w:val="00532D9D"/>
    <w:rsid w:val="005333A2"/>
    <w:rsid w:val="00533CF4"/>
    <w:rsid w:val="00545A9A"/>
    <w:rsid w:val="00555EDC"/>
    <w:rsid w:val="00556F79"/>
    <w:rsid w:val="00561918"/>
    <w:rsid w:val="00566D22"/>
    <w:rsid w:val="00567216"/>
    <w:rsid w:val="005742BE"/>
    <w:rsid w:val="005820C0"/>
    <w:rsid w:val="00583E84"/>
    <w:rsid w:val="00592786"/>
    <w:rsid w:val="005A1FBE"/>
    <w:rsid w:val="005A3B2C"/>
    <w:rsid w:val="005A715C"/>
    <w:rsid w:val="005B1712"/>
    <w:rsid w:val="005C5FFB"/>
    <w:rsid w:val="005E0A14"/>
    <w:rsid w:val="005E3E64"/>
    <w:rsid w:val="005E6ACC"/>
    <w:rsid w:val="005F35F1"/>
    <w:rsid w:val="0060059A"/>
    <w:rsid w:val="00601352"/>
    <w:rsid w:val="00602FA8"/>
    <w:rsid w:val="00610168"/>
    <w:rsid w:val="0061020C"/>
    <w:rsid w:val="006240AB"/>
    <w:rsid w:val="006251B6"/>
    <w:rsid w:val="00631930"/>
    <w:rsid w:val="00635574"/>
    <w:rsid w:val="00642FC0"/>
    <w:rsid w:val="0064411B"/>
    <w:rsid w:val="00661D10"/>
    <w:rsid w:val="0066368F"/>
    <w:rsid w:val="00675CD5"/>
    <w:rsid w:val="00691B4A"/>
    <w:rsid w:val="00696572"/>
    <w:rsid w:val="006A03C4"/>
    <w:rsid w:val="006B0896"/>
    <w:rsid w:val="006B656A"/>
    <w:rsid w:val="006C0CBB"/>
    <w:rsid w:val="006C19F0"/>
    <w:rsid w:val="006D3723"/>
    <w:rsid w:val="006E24FD"/>
    <w:rsid w:val="006E6CAA"/>
    <w:rsid w:val="00713373"/>
    <w:rsid w:val="007157C1"/>
    <w:rsid w:val="0071614E"/>
    <w:rsid w:val="007316B9"/>
    <w:rsid w:val="00731CB0"/>
    <w:rsid w:val="007328E1"/>
    <w:rsid w:val="00751348"/>
    <w:rsid w:val="00752243"/>
    <w:rsid w:val="00764CB6"/>
    <w:rsid w:val="007951DD"/>
    <w:rsid w:val="00795B89"/>
    <w:rsid w:val="00795D38"/>
    <w:rsid w:val="007A7E5B"/>
    <w:rsid w:val="007B2013"/>
    <w:rsid w:val="007B232D"/>
    <w:rsid w:val="007B2430"/>
    <w:rsid w:val="007B3FD6"/>
    <w:rsid w:val="007B46A9"/>
    <w:rsid w:val="007C189E"/>
    <w:rsid w:val="007C1D42"/>
    <w:rsid w:val="007D56A1"/>
    <w:rsid w:val="007F662C"/>
    <w:rsid w:val="00800788"/>
    <w:rsid w:val="00801EDD"/>
    <w:rsid w:val="00804813"/>
    <w:rsid w:val="00804D10"/>
    <w:rsid w:val="00812B91"/>
    <w:rsid w:val="00824E83"/>
    <w:rsid w:val="00825979"/>
    <w:rsid w:val="008332DD"/>
    <w:rsid w:val="00835981"/>
    <w:rsid w:val="008378DF"/>
    <w:rsid w:val="00842C64"/>
    <w:rsid w:val="008466DD"/>
    <w:rsid w:val="00857396"/>
    <w:rsid w:val="0085742E"/>
    <w:rsid w:val="008629CE"/>
    <w:rsid w:val="0086700F"/>
    <w:rsid w:val="008679BC"/>
    <w:rsid w:val="008918AC"/>
    <w:rsid w:val="008978F6"/>
    <w:rsid w:val="008A7EB7"/>
    <w:rsid w:val="008C1B15"/>
    <w:rsid w:val="008C2F56"/>
    <w:rsid w:val="008C5363"/>
    <w:rsid w:val="008C748D"/>
    <w:rsid w:val="008D03F9"/>
    <w:rsid w:val="008D7A9F"/>
    <w:rsid w:val="008E1128"/>
    <w:rsid w:val="008E439C"/>
    <w:rsid w:val="009036DF"/>
    <w:rsid w:val="00914C60"/>
    <w:rsid w:val="009168DC"/>
    <w:rsid w:val="00930D0C"/>
    <w:rsid w:val="0093589F"/>
    <w:rsid w:val="009468D0"/>
    <w:rsid w:val="0095774E"/>
    <w:rsid w:val="00957C0E"/>
    <w:rsid w:val="00995040"/>
    <w:rsid w:val="0099515C"/>
    <w:rsid w:val="0099604B"/>
    <w:rsid w:val="0099797F"/>
    <w:rsid w:val="009C1C48"/>
    <w:rsid w:val="009C51CB"/>
    <w:rsid w:val="009C5722"/>
    <w:rsid w:val="009D6448"/>
    <w:rsid w:val="009F0434"/>
    <w:rsid w:val="009F7489"/>
    <w:rsid w:val="00A2734E"/>
    <w:rsid w:val="00A27FE4"/>
    <w:rsid w:val="00A31AE3"/>
    <w:rsid w:val="00A31FC2"/>
    <w:rsid w:val="00A323A4"/>
    <w:rsid w:val="00A33EED"/>
    <w:rsid w:val="00A45DFC"/>
    <w:rsid w:val="00A514E1"/>
    <w:rsid w:val="00A56093"/>
    <w:rsid w:val="00A57CDB"/>
    <w:rsid w:val="00A61096"/>
    <w:rsid w:val="00A7043F"/>
    <w:rsid w:val="00A7115F"/>
    <w:rsid w:val="00A73AAD"/>
    <w:rsid w:val="00A8036E"/>
    <w:rsid w:val="00A83701"/>
    <w:rsid w:val="00A97C0B"/>
    <w:rsid w:val="00AA361E"/>
    <w:rsid w:val="00AA5D06"/>
    <w:rsid w:val="00AA5FF2"/>
    <w:rsid w:val="00AB17F6"/>
    <w:rsid w:val="00AB4D19"/>
    <w:rsid w:val="00AC27B8"/>
    <w:rsid w:val="00AC6BD4"/>
    <w:rsid w:val="00AD0248"/>
    <w:rsid w:val="00AD63A3"/>
    <w:rsid w:val="00AE4BD5"/>
    <w:rsid w:val="00AE5A57"/>
    <w:rsid w:val="00AE76C2"/>
    <w:rsid w:val="00AF072B"/>
    <w:rsid w:val="00B03E2D"/>
    <w:rsid w:val="00B04CBE"/>
    <w:rsid w:val="00B20738"/>
    <w:rsid w:val="00B30E39"/>
    <w:rsid w:val="00B6042C"/>
    <w:rsid w:val="00B72BCF"/>
    <w:rsid w:val="00B75405"/>
    <w:rsid w:val="00B75557"/>
    <w:rsid w:val="00B80A0C"/>
    <w:rsid w:val="00B80F9C"/>
    <w:rsid w:val="00B874B2"/>
    <w:rsid w:val="00B930E5"/>
    <w:rsid w:val="00BC0018"/>
    <w:rsid w:val="00BC551E"/>
    <w:rsid w:val="00C023AE"/>
    <w:rsid w:val="00C05875"/>
    <w:rsid w:val="00C20936"/>
    <w:rsid w:val="00C2742A"/>
    <w:rsid w:val="00C4115F"/>
    <w:rsid w:val="00C41FA8"/>
    <w:rsid w:val="00C534E9"/>
    <w:rsid w:val="00C57142"/>
    <w:rsid w:val="00C57329"/>
    <w:rsid w:val="00C600BA"/>
    <w:rsid w:val="00C65B62"/>
    <w:rsid w:val="00C71844"/>
    <w:rsid w:val="00C73DE0"/>
    <w:rsid w:val="00C744E8"/>
    <w:rsid w:val="00C84ED3"/>
    <w:rsid w:val="00C919E2"/>
    <w:rsid w:val="00CA0589"/>
    <w:rsid w:val="00CA25D5"/>
    <w:rsid w:val="00CB3136"/>
    <w:rsid w:val="00CC5A19"/>
    <w:rsid w:val="00CC793F"/>
    <w:rsid w:val="00CD76BE"/>
    <w:rsid w:val="00CE68F8"/>
    <w:rsid w:val="00CF32FF"/>
    <w:rsid w:val="00D068CF"/>
    <w:rsid w:val="00D114DD"/>
    <w:rsid w:val="00D172D7"/>
    <w:rsid w:val="00D23395"/>
    <w:rsid w:val="00D2447D"/>
    <w:rsid w:val="00D24EDD"/>
    <w:rsid w:val="00D25007"/>
    <w:rsid w:val="00D34A83"/>
    <w:rsid w:val="00D43ABD"/>
    <w:rsid w:val="00D47AA5"/>
    <w:rsid w:val="00D52C9C"/>
    <w:rsid w:val="00D5759E"/>
    <w:rsid w:val="00D57AF1"/>
    <w:rsid w:val="00D65627"/>
    <w:rsid w:val="00D83535"/>
    <w:rsid w:val="00DA34F7"/>
    <w:rsid w:val="00DE0B67"/>
    <w:rsid w:val="00DE34E1"/>
    <w:rsid w:val="00DE67E7"/>
    <w:rsid w:val="00DE7E66"/>
    <w:rsid w:val="00DF731E"/>
    <w:rsid w:val="00E046EB"/>
    <w:rsid w:val="00E05821"/>
    <w:rsid w:val="00E11E49"/>
    <w:rsid w:val="00E14B4D"/>
    <w:rsid w:val="00E31384"/>
    <w:rsid w:val="00E349A5"/>
    <w:rsid w:val="00E34E01"/>
    <w:rsid w:val="00E411B7"/>
    <w:rsid w:val="00E468AC"/>
    <w:rsid w:val="00E5291E"/>
    <w:rsid w:val="00E56B0F"/>
    <w:rsid w:val="00E62181"/>
    <w:rsid w:val="00E70079"/>
    <w:rsid w:val="00E8257C"/>
    <w:rsid w:val="00E917EC"/>
    <w:rsid w:val="00E94588"/>
    <w:rsid w:val="00EA1F84"/>
    <w:rsid w:val="00EB4DB1"/>
    <w:rsid w:val="00EC406D"/>
    <w:rsid w:val="00EC738E"/>
    <w:rsid w:val="00EE39E4"/>
    <w:rsid w:val="00EF1268"/>
    <w:rsid w:val="00F20326"/>
    <w:rsid w:val="00F20D11"/>
    <w:rsid w:val="00F273D1"/>
    <w:rsid w:val="00F47B71"/>
    <w:rsid w:val="00F50F93"/>
    <w:rsid w:val="00F52717"/>
    <w:rsid w:val="00F57624"/>
    <w:rsid w:val="00F632BE"/>
    <w:rsid w:val="00F654E4"/>
    <w:rsid w:val="00F86B48"/>
    <w:rsid w:val="00FA1790"/>
    <w:rsid w:val="00FA234B"/>
    <w:rsid w:val="00FB2F85"/>
    <w:rsid w:val="00FC1BB9"/>
    <w:rsid w:val="00FC6C72"/>
    <w:rsid w:val="00FD1E88"/>
    <w:rsid w:val="00FD3379"/>
    <w:rsid w:val="00FD39F9"/>
    <w:rsid w:val="00FE3882"/>
    <w:rsid w:val="00FE46AB"/>
    <w:rsid w:val="00FE7C7B"/>
    <w:rsid w:val="00FF0714"/>
    <w:rsid w:val="00FF0BA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6E63"/>
  <w15:docId w15:val="{1D09D9B6-D413-554A-9075-1837AAD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8D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468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468D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9468D0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9468D0"/>
    <w:rPr>
      <w:rFonts w:ascii="Trebuchet MS" w:eastAsia="Times New Roman" w:hAnsi="Trebuchet MS" w:cs="Times New Roman"/>
      <w:b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9468D0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468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ED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07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079"/>
    <w:rPr>
      <w:rFonts w:eastAsiaTheme="minorEastAsia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4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uiPriority w:val="99"/>
    <w:unhideWhenUsed/>
    <w:rsid w:val="00484B65"/>
    <w:rPr>
      <w:color w:val="0000FF"/>
      <w:u w:val="single"/>
    </w:rPr>
  </w:style>
  <w:style w:type="character" w:styleId="Forte">
    <w:name w:val="Strong"/>
    <w:uiPriority w:val="22"/>
    <w:qFormat/>
    <w:rsid w:val="00484B6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77E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5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5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8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 Barros</dc:creator>
  <cp:lastModifiedBy>Arnaldo Sucuma</cp:lastModifiedBy>
  <cp:revision>73</cp:revision>
  <cp:lastPrinted>2019-11-29T00:27:00Z</cp:lastPrinted>
  <dcterms:created xsi:type="dcterms:W3CDTF">2023-03-19T15:48:00Z</dcterms:created>
  <dcterms:modified xsi:type="dcterms:W3CDTF">2024-10-06T16:11:00Z</dcterms:modified>
</cp:coreProperties>
</file>