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665" w:rsidRDefault="00A82665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A82665" w:rsidRDefault="00A82665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0661C0" w:rsidRPr="00BF3DD9" w:rsidRDefault="000661C0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BF3DD9">
        <w:rPr>
          <w:rFonts w:cs="Arial"/>
          <w:b/>
          <w:sz w:val="24"/>
          <w:szCs w:val="24"/>
        </w:rPr>
        <w:t>Associação do Ensino Superior da Vitória de Santo Antão – AESVISA</w:t>
      </w:r>
    </w:p>
    <w:p w:rsidR="000661C0" w:rsidRPr="00BF3DD9" w:rsidRDefault="00A82665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Centro Universitário</w:t>
      </w:r>
      <w:r w:rsidR="000661C0" w:rsidRPr="00BF3DD9">
        <w:rPr>
          <w:rFonts w:cs="Arial"/>
          <w:b/>
          <w:sz w:val="24"/>
          <w:szCs w:val="24"/>
        </w:rPr>
        <w:t xml:space="preserve"> da Vitória de Santo Antão – </w:t>
      </w:r>
      <w:r>
        <w:rPr>
          <w:rFonts w:cs="Arial"/>
          <w:b/>
          <w:sz w:val="24"/>
          <w:szCs w:val="24"/>
        </w:rPr>
        <w:t>UNI</w:t>
      </w:r>
      <w:r w:rsidR="000661C0" w:rsidRPr="00BF3DD9">
        <w:rPr>
          <w:rFonts w:cs="Arial"/>
          <w:b/>
          <w:sz w:val="24"/>
          <w:szCs w:val="24"/>
        </w:rPr>
        <w:t>VISA</w:t>
      </w:r>
    </w:p>
    <w:p w:rsidR="000661C0" w:rsidRPr="00BF3DD9" w:rsidRDefault="00BF3DD9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BF3DD9">
        <w:rPr>
          <w:rFonts w:cs="Arial"/>
          <w:b/>
          <w:sz w:val="24"/>
          <w:szCs w:val="24"/>
        </w:rPr>
        <w:t>Núcleo de Extensão - NUEXT</w:t>
      </w:r>
    </w:p>
    <w:p w:rsidR="00AC1108" w:rsidRDefault="00AC1108" w:rsidP="00BF3DD9">
      <w:pPr>
        <w:spacing w:after="0" w:line="240" w:lineRule="auto"/>
        <w:rPr>
          <w:rFonts w:cs="Arial"/>
          <w:sz w:val="24"/>
          <w:szCs w:val="24"/>
        </w:rPr>
      </w:pPr>
    </w:p>
    <w:p w:rsidR="00CB7E5F" w:rsidRDefault="00CB7E5F" w:rsidP="00BF3DD9">
      <w:pPr>
        <w:spacing w:after="0" w:line="240" w:lineRule="auto"/>
        <w:rPr>
          <w:rFonts w:cs="Arial"/>
          <w:sz w:val="24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625"/>
        <w:gridCol w:w="4421"/>
        <w:gridCol w:w="708"/>
        <w:gridCol w:w="1100"/>
      </w:tblGrid>
      <w:tr w:rsidR="009C53E8" w:rsidRPr="00CB7E5F" w:rsidTr="009C53E8">
        <w:tc>
          <w:tcPr>
            <w:tcW w:w="1839" w:type="pct"/>
          </w:tcPr>
          <w:p w:rsidR="009C53E8" w:rsidRPr="00CB7E5F" w:rsidRDefault="009C53E8" w:rsidP="00CB7E5F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B7E5F">
              <w:rPr>
                <w:rFonts w:cs="Arial"/>
                <w:b/>
                <w:sz w:val="24"/>
                <w:szCs w:val="24"/>
              </w:rPr>
              <w:t>Participante</w:t>
            </w:r>
          </w:p>
        </w:tc>
        <w:tc>
          <w:tcPr>
            <w:tcW w:w="2243" w:type="pct"/>
          </w:tcPr>
          <w:p w:rsidR="009C53E8" w:rsidRPr="00CB7E5F" w:rsidRDefault="009C53E8" w:rsidP="00CB7E5F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Nome da Ação</w:t>
            </w:r>
          </w:p>
        </w:tc>
        <w:tc>
          <w:tcPr>
            <w:tcW w:w="359" w:type="pct"/>
          </w:tcPr>
          <w:p w:rsidR="009C53E8" w:rsidRPr="00CB7E5F" w:rsidRDefault="009C53E8" w:rsidP="00CB7E5F">
            <w:pPr>
              <w:jc w:val="center"/>
              <w:rPr>
                <w:rFonts w:cs="Arial"/>
                <w:b/>
                <w:sz w:val="24"/>
                <w:szCs w:val="24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</w:rPr>
              <w:t>C.H</w:t>
            </w:r>
            <w:proofErr w:type="spellEnd"/>
            <w:r>
              <w:rPr>
                <w:rFonts w:cs="Arial"/>
                <w:b/>
                <w:sz w:val="24"/>
                <w:szCs w:val="24"/>
              </w:rPr>
              <w:t>.</w:t>
            </w:r>
          </w:p>
        </w:tc>
        <w:tc>
          <w:tcPr>
            <w:tcW w:w="558" w:type="pct"/>
          </w:tcPr>
          <w:p w:rsidR="009C53E8" w:rsidRDefault="009C53E8" w:rsidP="009C53E8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Data </w:t>
            </w:r>
            <w:r w:rsidRPr="009C53E8">
              <w:rPr>
                <w:rFonts w:cs="Arial"/>
                <w:b/>
                <w:sz w:val="14"/>
                <w:szCs w:val="24"/>
              </w:rPr>
              <w:t>(Dia/Mês/Ano)</w:t>
            </w:r>
          </w:p>
        </w:tc>
      </w:tr>
      <w:tr w:rsidR="009C53E8" w:rsidTr="009C53E8">
        <w:tc>
          <w:tcPr>
            <w:tcW w:w="183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243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5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58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9C53E8" w:rsidTr="009C53E8">
        <w:tc>
          <w:tcPr>
            <w:tcW w:w="183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243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5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58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9C53E8" w:rsidTr="009C53E8">
        <w:tc>
          <w:tcPr>
            <w:tcW w:w="183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243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5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58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9C53E8" w:rsidTr="009C53E8">
        <w:tc>
          <w:tcPr>
            <w:tcW w:w="183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243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5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58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9C53E8" w:rsidTr="009C53E8">
        <w:tc>
          <w:tcPr>
            <w:tcW w:w="183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243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5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58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9C53E8" w:rsidTr="009C53E8">
        <w:tc>
          <w:tcPr>
            <w:tcW w:w="183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243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59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558" w:type="pct"/>
          </w:tcPr>
          <w:p w:rsidR="009C53E8" w:rsidRDefault="009C53E8" w:rsidP="00BF3DD9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CB7E5F" w:rsidRPr="00CB7E5F" w:rsidRDefault="009C53E8" w:rsidP="009C53E8">
      <w:pPr>
        <w:spacing w:after="0" w:line="240" w:lineRule="auto"/>
        <w:rPr>
          <w:rFonts w:cs="Arial"/>
          <w:b/>
          <w:i/>
          <w:sz w:val="16"/>
          <w:szCs w:val="24"/>
        </w:rPr>
      </w:pPr>
      <w:r>
        <w:rPr>
          <w:rFonts w:cs="Arial"/>
          <w:b/>
          <w:i/>
          <w:sz w:val="16"/>
          <w:szCs w:val="24"/>
        </w:rPr>
        <w:t>OBS1: Caso a ação tenha</w:t>
      </w:r>
      <w:bookmarkStart w:id="0" w:name="_GoBack"/>
      <w:bookmarkEnd w:id="0"/>
      <w:r>
        <w:rPr>
          <w:rFonts w:cs="Arial"/>
          <w:b/>
          <w:i/>
          <w:sz w:val="16"/>
          <w:szCs w:val="24"/>
        </w:rPr>
        <w:t xml:space="preserve"> sido realizada em dois ou mais dias, pode acrescentar no mesmo espaço.</w:t>
      </w:r>
    </w:p>
    <w:sectPr w:rsidR="00CB7E5F" w:rsidRPr="00CB7E5F" w:rsidSect="009162F0">
      <w:headerReference w:type="default" r:id="rId6"/>
      <w:footerReference w:type="default" r:id="rId7"/>
      <w:pgSz w:w="11906" w:h="16838"/>
      <w:pgMar w:top="1701" w:right="1134" w:bottom="1701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49F" w:rsidRDefault="00FA149F" w:rsidP="000661C0">
      <w:pPr>
        <w:spacing w:after="0" w:line="240" w:lineRule="auto"/>
      </w:pPr>
      <w:r>
        <w:separator/>
      </w:r>
    </w:p>
  </w:endnote>
  <w:endnote w:type="continuationSeparator" w:id="0">
    <w:p w:rsidR="00FA149F" w:rsidRDefault="00FA149F" w:rsidP="00066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C0" w:rsidRDefault="009162F0" w:rsidP="000661C0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545DC2D" wp14:editId="641C696F">
          <wp:simplePos x="0" y="0"/>
          <wp:positionH relativeFrom="column">
            <wp:posOffset>-537210</wp:posOffset>
          </wp:positionH>
          <wp:positionV relativeFrom="paragraph">
            <wp:posOffset>-428929</wp:posOffset>
          </wp:positionV>
          <wp:extent cx="7562850" cy="96266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49F" w:rsidRDefault="00FA149F" w:rsidP="000661C0">
      <w:pPr>
        <w:spacing w:after="0" w:line="240" w:lineRule="auto"/>
      </w:pPr>
      <w:r>
        <w:separator/>
      </w:r>
    </w:p>
  </w:footnote>
  <w:footnote w:type="continuationSeparator" w:id="0">
    <w:p w:rsidR="00FA149F" w:rsidRDefault="00FA149F" w:rsidP="00066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C0" w:rsidRDefault="009162F0" w:rsidP="000661C0">
    <w:pPr>
      <w:pStyle w:val="Cabealho"/>
      <w:jc w:val="center"/>
      <w:rPr>
        <w:sz w:val="4"/>
        <w:szCs w:val="4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C257827" wp14:editId="347F3328">
          <wp:simplePos x="0" y="0"/>
          <wp:positionH relativeFrom="column">
            <wp:posOffset>-718764</wp:posOffset>
          </wp:positionH>
          <wp:positionV relativeFrom="paragraph">
            <wp:posOffset>-106625</wp:posOffset>
          </wp:positionV>
          <wp:extent cx="7557709" cy="96202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09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61C0" w:rsidRDefault="000661C0" w:rsidP="000661C0">
    <w:pPr>
      <w:pStyle w:val="Cabealho"/>
      <w:jc w:val="center"/>
      <w:rPr>
        <w:sz w:val="4"/>
        <w:szCs w:val="4"/>
      </w:rPr>
    </w:pPr>
  </w:p>
  <w:p w:rsidR="000661C0" w:rsidRPr="000661C0" w:rsidRDefault="000661C0" w:rsidP="000661C0">
    <w:pPr>
      <w:pStyle w:val="Cabealho"/>
      <w:jc w:val="center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61C0"/>
    <w:rsid w:val="000661C0"/>
    <w:rsid w:val="00184A16"/>
    <w:rsid w:val="001914AC"/>
    <w:rsid w:val="001A6CCD"/>
    <w:rsid w:val="00242DF1"/>
    <w:rsid w:val="003B7C36"/>
    <w:rsid w:val="0041346C"/>
    <w:rsid w:val="00592EE1"/>
    <w:rsid w:val="00675760"/>
    <w:rsid w:val="007A692A"/>
    <w:rsid w:val="00874FF9"/>
    <w:rsid w:val="008E4E7B"/>
    <w:rsid w:val="009162F0"/>
    <w:rsid w:val="009C53E8"/>
    <w:rsid w:val="00A82665"/>
    <w:rsid w:val="00AC1108"/>
    <w:rsid w:val="00B55060"/>
    <w:rsid w:val="00B72993"/>
    <w:rsid w:val="00BF3DD9"/>
    <w:rsid w:val="00C93134"/>
    <w:rsid w:val="00CB7E5F"/>
    <w:rsid w:val="00FA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2745E1-2134-46BA-9FA2-2C0F07D43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D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6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61C0"/>
  </w:style>
  <w:style w:type="paragraph" w:styleId="Rodap">
    <w:name w:val="footer"/>
    <w:basedOn w:val="Normal"/>
    <w:link w:val="RodapChar"/>
    <w:uiPriority w:val="99"/>
    <w:unhideWhenUsed/>
    <w:rsid w:val="00066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61C0"/>
  </w:style>
  <w:style w:type="paragraph" w:styleId="Textodebalo">
    <w:name w:val="Balloon Text"/>
    <w:basedOn w:val="Normal"/>
    <w:link w:val="TextodebaloChar"/>
    <w:uiPriority w:val="99"/>
    <w:semiHidden/>
    <w:unhideWhenUsed/>
    <w:rsid w:val="0006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61C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B7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DCM_COORD</dc:creator>
  <cp:lastModifiedBy>NUPEQ_COORD</cp:lastModifiedBy>
  <cp:revision>12</cp:revision>
  <cp:lastPrinted>2018-12-26T20:36:00Z</cp:lastPrinted>
  <dcterms:created xsi:type="dcterms:W3CDTF">2018-07-30T23:02:00Z</dcterms:created>
  <dcterms:modified xsi:type="dcterms:W3CDTF">2023-09-14T20:04:00Z</dcterms:modified>
</cp:coreProperties>
</file>